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352" w:rsidRDefault="00B9456D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ისლანდია</w:t>
      </w:r>
    </w:p>
    <w:p w:rsidR="00CA056D" w:rsidRDefault="00CA056D">
      <w:pPr>
        <w:rPr>
          <w:rFonts w:ascii="Sylfaen" w:hAnsi="Sylfaen"/>
          <w:lang w:val="ka-GE"/>
        </w:rPr>
      </w:pPr>
    </w:p>
    <w:p w:rsidR="00CA056D" w:rsidRDefault="00CA056D">
      <w:pPr>
        <w:rPr>
          <w:rFonts w:ascii="Sylfaen" w:hAnsi="Sylfaen"/>
          <w:lang w:val="ka-GE"/>
        </w:rPr>
      </w:pPr>
    </w:p>
    <w:p w:rsidR="00CA056D" w:rsidRDefault="00CA056D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უცხო ქვეყნის მოქალაქემ ისლანდიში ჩასვლამდე</w:t>
      </w:r>
      <w:r>
        <w:rPr>
          <w:rFonts w:ascii="Sylfaen" w:hAnsi="Sylfaen"/>
          <w:lang w:val="ka-GE"/>
        </w:rPr>
        <w:t xml:space="preserve"> უნდა  გააფორმოს შრომითი ხელშეკრულება</w:t>
      </w:r>
      <w:r w:rsidR="00BE2018">
        <w:rPr>
          <w:rFonts w:ascii="Sylfaen" w:hAnsi="Sylfaen"/>
          <w:lang w:val="ka-GE"/>
        </w:rPr>
        <w:t xml:space="preserve">, </w:t>
      </w:r>
      <w:r>
        <w:rPr>
          <w:rFonts w:ascii="Sylfaen" w:hAnsi="Sylfaen"/>
          <w:lang w:val="ka-GE"/>
        </w:rPr>
        <w:t>რის</w:t>
      </w:r>
      <w:r w:rsidR="00E55E21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შემდეგაც</w:t>
      </w:r>
      <w:r w:rsidR="00BE2018">
        <w:rPr>
          <w:rFonts w:ascii="Sylfaen" w:hAnsi="Sylfaen"/>
          <w:lang w:val="ka-GE"/>
        </w:rPr>
        <w:t>,</w:t>
      </w:r>
      <w:bookmarkStart w:id="0" w:name="_GoBack"/>
      <w:bookmarkEnd w:id="0"/>
      <w:r>
        <w:rPr>
          <w:rFonts w:ascii="Sylfaen" w:hAnsi="Sylfaen"/>
          <w:lang w:val="ka-GE"/>
        </w:rPr>
        <w:t xml:space="preserve"> დამსაქმებელი  აკეთებს განაცხადს </w:t>
      </w:r>
      <w:r>
        <w:rPr>
          <w:rFonts w:ascii="Sylfaen" w:hAnsi="Sylfaen"/>
          <w:lang w:val="ka-GE"/>
        </w:rPr>
        <w:t xml:space="preserve"> ბინადრობის </w:t>
      </w:r>
      <w:r w:rsidR="00E55E21">
        <w:rPr>
          <w:rFonts w:ascii="Sylfaen" w:hAnsi="Sylfaen"/>
          <w:lang w:val="ka-GE"/>
        </w:rPr>
        <w:t xml:space="preserve">ნებართვაზე დაფუძნებული </w:t>
      </w:r>
      <w:r w:rsidR="007820C7">
        <w:rPr>
          <w:rFonts w:ascii="Sylfaen" w:hAnsi="Sylfaen"/>
          <w:lang w:val="ka-GE"/>
        </w:rPr>
        <w:t>სამუშ</w:t>
      </w:r>
      <w:r w:rsidR="00E55E21">
        <w:rPr>
          <w:rFonts w:ascii="Sylfaen" w:hAnsi="Sylfaen"/>
          <w:lang w:val="ka-GE"/>
        </w:rPr>
        <w:t>აო ნებართვის</w:t>
      </w:r>
      <w:r>
        <w:rPr>
          <w:rFonts w:ascii="Sylfaen" w:hAnsi="Sylfaen"/>
          <w:lang w:val="ka-GE"/>
        </w:rPr>
        <w:t xml:space="preserve"> მოთხოვნაზე კონკრეტული უცხო ქვეყნის მოქალაქეზე. დაუშვებელია ისლანდიაში ჩასვლა ნებართვის გარეშე.</w:t>
      </w:r>
      <w:r w:rsidR="00BE2018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ნებართვის გაცემის ხანგრძლივობა 90 </w:t>
      </w:r>
      <w:r w:rsidR="00E55E21">
        <w:rPr>
          <w:rFonts w:ascii="Sylfaen" w:hAnsi="Sylfaen"/>
          <w:lang w:val="ka-GE"/>
        </w:rPr>
        <w:t>დღ</w:t>
      </w:r>
      <w:r>
        <w:rPr>
          <w:rFonts w:ascii="Sylfaen" w:hAnsi="Sylfaen"/>
          <w:lang w:val="ka-GE"/>
        </w:rPr>
        <w:t>ემდე პერიოდს მოიცავს.</w:t>
      </w:r>
      <w:r w:rsidR="00C94B90">
        <w:rPr>
          <w:rFonts w:ascii="Sylfaen" w:hAnsi="Sylfaen"/>
          <w:lang w:val="ka-GE"/>
        </w:rPr>
        <w:t xml:space="preserve"> </w:t>
      </w:r>
      <w:r w:rsidR="00E55E21">
        <w:rPr>
          <w:rFonts w:ascii="Sylfaen" w:hAnsi="Sylfaen"/>
          <w:lang w:val="ka-GE"/>
        </w:rPr>
        <w:t xml:space="preserve">არსებობს  </w:t>
      </w:r>
      <w:r w:rsidR="00E55E21">
        <w:rPr>
          <w:rFonts w:ascii="Sylfaen" w:hAnsi="Sylfaen"/>
          <w:lang w:val="ka-GE"/>
        </w:rPr>
        <w:t xml:space="preserve">ბინადრობის ნებართვაზე დაფუძნებული </w:t>
      </w:r>
      <w:r w:rsidR="00BE2018">
        <w:rPr>
          <w:rFonts w:ascii="Sylfaen" w:hAnsi="Sylfaen"/>
          <w:lang w:val="ka-GE"/>
        </w:rPr>
        <w:t>სამუშ</w:t>
      </w:r>
      <w:r w:rsidR="00E55E21">
        <w:rPr>
          <w:rFonts w:ascii="Sylfaen" w:hAnsi="Sylfaen"/>
          <w:lang w:val="ka-GE"/>
        </w:rPr>
        <w:t xml:space="preserve">აო </w:t>
      </w:r>
      <w:r w:rsidR="00E55E21">
        <w:rPr>
          <w:rFonts w:ascii="Sylfaen" w:hAnsi="Sylfaen"/>
          <w:lang w:val="ka-GE"/>
        </w:rPr>
        <w:t>ნებართვების 3 ტიპი:</w:t>
      </w:r>
    </w:p>
    <w:p w:rsidR="00E55E21" w:rsidRDefault="007820C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ბინადრობის ნებართვაზე დაფუძნებული მოკლევადიანი სამუშაო ნებართვ</w:t>
      </w:r>
      <w:r w:rsidR="00E55E21">
        <w:rPr>
          <w:rFonts w:ascii="Sylfaen" w:hAnsi="Sylfaen"/>
          <w:lang w:val="ka-GE"/>
        </w:rPr>
        <w:t xml:space="preserve">ა </w:t>
      </w:r>
      <w:r>
        <w:rPr>
          <w:rFonts w:ascii="Sylfaen" w:hAnsi="Sylfaen"/>
          <w:lang w:val="ka-GE"/>
        </w:rPr>
        <w:t xml:space="preserve">გაიცემა უცხო ქვეყნის მოქალაქეზე თუ ადგილობრივ ბაზარზე ან ევროკავშირის წევრ ქვეყნებში შესაბამისი კადრი ვერ მოიძებნა. ესეთი ტიპის </w:t>
      </w:r>
      <w:r w:rsidR="00A919A7">
        <w:rPr>
          <w:rFonts w:ascii="Sylfaen" w:hAnsi="Sylfaen"/>
          <w:lang w:val="ka-GE"/>
        </w:rPr>
        <w:t>ნებართვები გაცემა 1 წლის ვადით.</w:t>
      </w:r>
    </w:p>
    <w:p w:rsidR="00453B62" w:rsidRDefault="00A919A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ბინადრობის ნებართვაზე დაფუძნებული სამუშაო ნებართვა </w:t>
      </w:r>
      <w:r>
        <w:rPr>
          <w:rFonts w:ascii="Sylfaen" w:hAnsi="Sylfaen"/>
          <w:lang w:val="ka-GE"/>
        </w:rPr>
        <w:t xml:space="preserve">კვალიფიციური სპეციალისტებისათვის </w:t>
      </w:r>
      <w:r>
        <w:rPr>
          <w:rFonts w:ascii="Sylfaen" w:hAnsi="Sylfaen"/>
          <w:lang w:val="ka-GE"/>
        </w:rPr>
        <w:t>გაიცემა უცხო ქვეყნის მოქალაქეზე</w:t>
      </w:r>
      <w:r>
        <w:rPr>
          <w:rFonts w:ascii="Sylfaen" w:hAnsi="Sylfaen"/>
          <w:lang w:val="ka-GE"/>
        </w:rPr>
        <w:t xml:space="preserve">  იმ შემთხვევაში</w:t>
      </w:r>
      <w:r w:rsidR="00453B62">
        <w:rPr>
          <w:rFonts w:ascii="Sylfaen" w:hAnsi="Sylfaen"/>
          <w:lang w:val="ka-GE"/>
        </w:rPr>
        <w:t xml:space="preserve">, თუ არსებობს ასეთი მაღალკვალიფიციური სპეციალისტების </w:t>
      </w:r>
      <w:r w:rsidR="00453B62">
        <w:rPr>
          <w:rFonts w:ascii="Sylfaen" w:hAnsi="Sylfaen"/>
          <w:lang w:val="ka-GE"/>
        </w:rPr>
        <w:t>აუცილებლ</w:t>
      </w:r>
      <w:r w:rsidR="00453B62">
        <w:rPr>
          <w:rFonts w:ascii="Sylfaen" w:hAnsi="Sylfaen"/>
          <w:lang w:val="ka-GE"/>
        </w:rPr>
        <w:t>ობის საჭიროება  ისლანდიის შრომის ბაზარზე . ასეთი ტიპის ნებართვის გაცემა ვადას არ მოიზრებს ვინაიდან ის უკვე არის საფუძველი მუდმინი ბინადრობის ნებართვის აღებისათვის.</w:t>
      </w:r>
    </w:p>
    <w:p w:rsidR="00453B62" w:rsidRDefault="00453B62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ბინადრობის ნებართვაზე დაფუძნებული სამუშაო ნებართვა </w:t>
      </w:r>
      <w:r>
        <w:rPr>
          <w:rFonts w:ascii="Sylfaen" w:hAnsi="Sylfaen"/>
          <w:lang w:val="ka-GE"/>
        </w:rPr>
        <w:t>სპორტსმენებისათვის</w:t>
      </w:r>
      <w:r>
        <w:rPr>
          <w:rFonts w:ascii="Sylfaen" w:hAnsi="Sylfaen"/>
          <w:lang w:val="ka-GE"/>
        </w:rPr>
        <w:t xml:space="preserve"> გაიცემა უცხო ქვეყნის </w:t>
      </w:r>
      <w:r w:rsidR="00BE2018">
        <w:rPr>
          <w:rFonts w:ascii="Sylfaen" w:hAnsi="Sylfaen"/>
          <w:lang w:val="ka-GE"/>
        </w:rPr>
        <w:t xml:space="preserve">სპორტსმენებსა და მწვრთნელებზე </w:t>
      </w:r>
      <w:r>
        <w:rPr>
          <w:rFonts w:ascii="Sylfaen" w:hAnsi="Sylfaen"/>
          <w:lang w:val="ka-GE"/>
        </w:rPr>
        <w:t xml:space="preserve">  </w:t>
      </w:r>
      <w:r>
        <w:rPr>
          <w:rFonts w:ascii="Sylfaen" w:hAnsi="Sylfaen"/>
          <w:lang w:val="ka-GE"/>
        </w:rPr>
        <w:t>სპორტულ კლუბებთან გაფორმებული კონტრაქტის საფუძველზე</w:t>
      </w:r>
      <w:r w:rsidR="00BE2018">
        <w:rPr>
          <w:rFonts w:ascii="Sylfaen" w:hAnsi="Sylfaen"/>
          <w:lang w:val="ka-GE"/>
        </w:rPr>
        <w:t>.</w:t>
      </w:r>
    </w:p>
    <w:p w:rsidR="00453B62" w:rsidRPr="00B9456D" w:rsidRDefault="00453B62">
      <w:pPr>
        <w:rPr>
          <w:rFonts w:ascii="Sylfaen" w:hAnsi="Sylfaen"/>
          <w:lang w:val="ka-GE"/>
        </w:rPr>
      </w:pPr>
    </w:p>
    <w:sectPr w:rsidR="00453B62" w:rsidRPr="00B9456D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56D"/>
    <w:rsid w:val="00393352"/>
    <w:rsid w:val="00453B62"/>
    <w:rsid w:val="007820C7"/>
    <w:rsid w:val="00A919A7"/>
    <w:rsid w:val="00B9456D"/>
    <w:rsid w:val="00BE2018"/>
    <w:rsid w:val="00C94B90"/>
    <w:rsid w:val="00CA056D"/>
    <w:rsid w:val="00E55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Kristine Gorodnicheva</dc:creator>
  <cp:lastModifiedBy>Kristine Gorodnicheva</cp:lastModifiedBy>
  <cp:revision>1</cp:revision>
  <dcterms:created xsi:type="dcterms:W3CDTF">2013-10-25T11:32:00Z</dcterms:created>
  <dcterms:modified xsi:type="dcterms:W3CDTF">2013-10-25T13:30:00Z</dcterms:modified>
</cp:coreProperties>
</file>